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3CF81" w14:textId="7F663C90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bookmarkStart w:id="0" w:name="_GoBack"/>
      <w:bookmarkEnd w:id="0"/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>CONCORSO ORDINARIO, PER TITOLI ED ESAMI, FINALIZZATO AL RECLUTAMENTO DEL PERSONALE DOCENTE PER I POSTI COMUNI E DI SOSTEGNO DELLA SCUOLA DELL'INFANZIA E PRIMARIA.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498)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25503B0F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9" w:history="1">
        <w:r w:rsidR="00F65FE2" w:rsidRPr="00F46241">
          <w:rPr>
            <w:rStyle w:val="Collegamentoipertestuale"/>
            <w:sz w:val="24"/>
          </w:rPr>
          <w:t>https://www.miur.gov.it/web/guest/concorso-ordinario-infanzia-e-primaria</w:t>
        </w:r>
      </w:hyperlink>
      <w:r w:rsidR="00F65FE2">
        <w:rPr>
          <w:sz w:val="24"/>
        </w:rPr>
        <w:t xml:space="preserve"> </w:t>
      </w:r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304F5B48" w14:textId="77777777"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>con riscontro negativo, eseguito dopo almeno 3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14:paraId="6F6D988B" w14:textId="6DCD76E4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14:paraId="271E3AE0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4DC57A84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2BF9FD4F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07793FF" w14:textId="7E570B80"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>di aver osservato un periodo di quarantena di 10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4DE79092" w14:textId="77777777"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10"/>
      <w:footerReference w:type="default" r:id="rId11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C0658" w14:textId="77777777" w:rsidR="00B510BA" w:rsidRDefault="00B510BA">
      <w:r>
        <w:separator/>
      </w:r>
    </w:p>
  </w:endnote>
  <w:endnote w:type="continuationSeparator" w:id="0">
    <w:p w14:paraId="6A525483" w14:textId="77777777" w:rsidR="00B510BA" w:rsidRDefault="00B5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3C877" w14:textId="77777777" w:rsidR="00B510BA" w:rsidRDefault="00B510BA">
      <w:r>
        <w:separator/>
      </w:r>
    </w:p>
  </w:footnote>
  <w:footnote w:type="continuationSeparator" w:id="0">
    <w:p w14:paraId="0036077A" w14:textId="77777777" w:rsidR="00B510BA" w:rsidRDefault="00B51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0B"/>
    <w:rsid w:val="00024436"/>
    <w:rsid w:val="000B78FB"/>
    <w:rsid w:val="00143168"/>
    <w:rsid w:val="001808A4"/>
    <w:rsid w:val="002D5ED7"/>
    <w:rsid w:val="003428DF"/>
    <w:rsid w:val="00351BFC"/>
    <w:rsid w:val="0039530B"/>
    <w:rsid w:val="0043061F"/>
    <w:rsid w:val="00452FBC"/>
    <w:rsid w:val="004A3635"/>
    <w:rsid w:val="00515D00"/>
    <w:rsid w:val="0054289D"/>
    <w:rsid w:val="005C4021"/>
    <w:rsid w:val="005D6718"/>
    <w:rsid w:val="006C042C"/>
    <w:rsid w:val="00745233"/>
    <w:rsid w:val="0082021E"/>
    <w:rsid w:val="0088160E"/>
    <w:rsid w:val="008822D0"/>
    <w:rsid w:val="009146DE"/>
    <w:rsid w:val="009A6B3E"/>
    <w:rsid w:val="00A41972"/>
    <w:rsid w:val="00AB4596"/>
    <w:rsid w:val="00AB6C64"/>
    <w:rsid w:val="00B01149"/>
    <w:rsid w:val="00B510BA"/>
    <w:rsid w:val="00C02D48"/>
    <w:rsid w:val="00C17D9B"/>
    <w:rsid w:val="00C730B2"/>
    <w:rsid w:val="00D16A63"/>
    <w:rsid w:val="00DE2548"/>
    <w:rsid w:val="00ED3FEB"/>
    <w:rsid w:val="00EF671B"/>
    <w:rsid w:val="00F30D0C"/>
    <w:rsid w:val="00F5530A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C0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iur.gov.it/web/guest/concorso-ordinario-infanzia-e-primar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1391-17F5-4785-BD33-FA6CB19F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Dirigente</cp:lastModifiedBy>
  <cp:revision>2</cp:revision>
  <cp:lastPrinted>2021-02-10T19:06:00Z</cp:lastPrinted>
  <dcterms:created xsi:type="dcterms:W3CDTF">2021-11-30T08:30:00Z</dcterms:created>
  <dcterms:modified xsi:type="dcterms:W3CDTF">2021-11-30T08:30:00Z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